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3A5D" w14:textId="52A0FF44" w:rsidR="00F907C5" w:rsidRPr="002F309C" w:rsidRDefault="00F907C5" w:rsidP="002F309C">
      <w:pPr>
        <w:spacing w:line="48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5277100"/>
      <w:r w:rsidRPr="002F309C">
        <w:rPr>
          <w:rFonts w:ascii="Arial" w:hAnsi="Arial" w:cs="Arial"/>
          <w:b/>
          <w:bCs/>
          <w:sz w:val="28"/>
          <w:szCs w:val="28"/>
        </w:rPr>
        <w:t>Svjetski dan šuma – 21. ožujka</w:t>
      </w:r>
    </w:p>
    <w:bookmarkEnd w:id="0"/>
    <w:p w14:paraId="26C669D5" w14:textId="4CB77173" w:rsidR="00680511" w:rsidRPr="00DA332E" w:rsidRDefault="00F907C5" w:rsidP="00DA332E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DA332E">
        <w:rPr>
          <w:rFonts w:ascii="Arial" w:hAnsi="Arial" w:cs="Arial"/>
          <w:sz w:val="28"/>
          <w:szCs w:val="28"/>
        </w:rPr>
        <w:t xml:space="preserve">Svake godine 21. ožujka obilježava se Svjetski dan šuma. </w:t>
      </w:r>
      <w:r w:rsidR="00DA332E">
        <w:rPr>
          <w:rFonts w:ascii="Arial" w:hAnsi="Arial" w:cs="Arial"/>
          <w:sz w:val="28"/>
          <w:szCs w:val="28"/>
        </w:rPr>
        <w:t xml:space="preserve">Šume se uništavaju </w:t>
      </w:r>
      <w:r w:rsidR="00FE52E7" w:rsidRPr="00DA332E">
        <w:rPr>
          <w:rFonts w:ascii="Arial" w:hAnsi="Arial" w:cs="Arial"/>
          <w:sz w:val="28"/>
          <w:szCs w:val="28"/>
        </w:rPr>
        <w:t>zbog nekontroliranog gospodarenja, požara,</w:t>
      </w:r>
      <w:r w:rsidR="00DA332E">
        <w:rPr>
          <w:rFonts w:ascii="Arial" w:hAnsi="Arial" w:cs="Arial"/>
          <w:sz w:val="28"/>
          <w:szCs w:val="28"/>
        </w:rPr>
        <w:t xml:space="preserve"> </w:t>
      </w:r>
      <w:r w:rsidR="00FE52E7" w:rsidRPr="00DA332E">
        <w:rPr>
          <w:rFonts w:ascii="Arial" w:hAnsi="Arial" w:cs="Arial"/>
          <w:sz w:val="28"/>
          <w:szCs w:val="28"/>
        </w:rPr>
        <w:t xml:space="preserve">onečišćenja zraka, tla i voda... </w:t>
      </w:r>
    </w:p>
    <w:p w14:paraId="65826AF5" w14:textId="5FD91CA8" w:rsidR="001D6DD2" w:rsidRPr="00DA332E" w:rsidRDefault="001D6DD2" w:rsidP="00DA332E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DA332E">
        <w:rPr>
          <w:rFonts w:ascii="Arial" w:hAnsi="Arial" w:cs="Arial"/>
          <w:sz w:val="28"/>
          <w:szCs w:val="28"/>
        </w:rPr>
        <w:t xml:space="preserve">Šume su čovjeku izvor vrijednih sirovina kao što su građevinski materijal, drvo za ogrjev i izradu namještaja. Od njih dobivamo papir, lijekove, gumu… </w:t>
      </w:r>
      <w:r w:rsidR="002453FC" w:rsidRPr="00DA332E">
        <w:rPr>
          <w:rFonts w:ascii="Arial" w:hAnsi="Arial" w:cs="Arial"/>
          <w:sz w:val="28"/>
          <w:szCs w:val="28"/>
        </w:rPr>
        <w:t>Drugi naziv za šume</w:t>
      </w:r>
      <w:r w:rsidRPr="00DA332E">
        <w:rPr>
          <w:rFonts w:ascii="Arial" w:hAnsi="Arial" w:cs="Arial"/>
          <w:sz w:val="28"/>
          <w:szCs w:val="28"/>
        </w:rPr>
        <w:t xml:space="preserve"> su </w:t>
      </w:r>
      <w:r w:rsidR="002F309C">
        <w:rPr>
          <w:rFonts w:ascii="Arial" w:hAnsi="Arial" w:cs="Arial"/>
          <w:sz w:val="28"/>
          <w:szCs w:val="28"/>
        </w:rPr>
        <w:t>„</w:t>
      </w:r>
      <w:r w:rsidRPr="00DA332E">
        <w:rPr>
          <w:rFonts w:ascii="Arial" w:hAnsi="Arial" w:cs="Arial"/>
          <w:sz w:val="28"/>
          <w:szCs w:val="28"/>
        </w:rPr>
        <w:t>pluća svijeta” jer biljke u procesu fotosinteze pohranjuju velike količine ugljičnog dioksida uz istovremeno oslobađanje kisika, koji nam omogućava disanje.</w:t>
      </w:r>
      <w:r w:rsidR="002F309C">
        <w:rPr>
          <w:rFonts w:ascii="Arial" w:hAnsi="Arial" w:cs="Arial"/>
          <w:sz w:val="28"/>
          <w:szCs w:val="28"/>
        </w:rPr>
        <w:t xml:space="preserve"> </w:t>
      </w:r>
      <w:r w:rsidRPr="00DA332E">
        <w:rPr>
          <w:rFonts w:ascii="Arial" w:hAnsi="Arial" w:cs="Arial"/>
          <w:sz w:val="28"/>
          <w:szCs w:val="28"/>
        </w:rPr>
        <w:t>Šuma zadržava prašin</w:t>
      </w:r>
      <w:r w:rsidR="00DA332E">
        <w:rPr>
          <w:rFonts w:ascii="Arial" w:hAnsi="Arial" w:cs="Arial"/>
          <w:sz w:val="28"/>
          <w:szCs w:val="28"/>
        </w:rPr>
        <w:t>u</w:t>
      </w:r>
      <w:r w:rsidRPr="00DA332E">
        <w:rPr>
          <w:rFonts w:ascii="Arial" w:hAnsi="Arial" w:cs="Arial"/>
          <w:sz w:val="28"/>
          <w:szCs w:val="28"/>
        </w:rPr>
        <w:t xml:space="preserve"> iz zraka, povoljno utječe na kruženje vode u prirodi, poboljšava kvalitetu tla, zraka i vode. Šumske zajednice odlikuju se najvećom biološkom raznolikošću na kopnenom dijelu Zemlje i predstavljaju dom </w:t>
      </w:r>
      <w:r w:rsidR="00DA332E">
        <w:rPr>
          <w:rFonts w:ascii="Arial" w:hAnsi="Arial" w:cs="Arial"/>
          <w:sz w:val="28"/>
          <w:szCs w:val="28"/>
        </w:rPr>
        <w:t>velikom broju</w:t>
      </w:r>
      <w:r w:rsidRPr="00DA332E">
        <w:rPr>
          <w:rFonts w:ascii="Arial" w:hAnsi="Arial" w:cs="Arial"/>
          <w:sz w:val="28"/>
          <w:szCs w:val="28"/>
        </w:rPr>
        <w:t xml:space="preserve"> kopnenih vrsta biljaka i životinja te brojnim gljivama. </w:t>
      </w:r>
    </w:p>
    <w:p w14:paraId="26600A4B" w14:textId="32388878" w:rsidR="00680511" w:rsidRPr="00DA332E" w:rsidRDefault="00680511" w:rsidP="00DA332E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DA332E">
        <w:rPr>
          <w:rFonts w:ascii="Arial" w:hAnsi="Arial" w:cs="Arial"/>
          <w:sz w:val="28"/>
          <w:szCs w:val="28"/>
        </w:rPr>
        <w:t xml:space="preserve">Šume </w:t>
      </w:r>
      <w:r w:rsidR="002453FC" w:rsidRPr="00DA332E">
        <w:rPr>
          <w:rFonts w:ascii="Arial" w:hAnsi="Arial" w:cs="Arial"/>
          <w:sz w:val="28"/>
          <w:szCs w:val="28"/>
        </w:rPr>
        <w:t xml:space="preserve">se </w:t>
      </w:r>
      <w:r w:rsidRPr="00DA332E">
        <w:rPr>
          <w:rFonts w:ascii="Arial" w:hAnsi="Arial" w:cs="Arial"/>
          <w:sz w:val="28"/>
          <w:szCs w:val="28"/>
        </w:rPr>
        <w:t xml:space="preserve">iskorištavaju, ali se istodobno </w:t>
      </w:r>
      <w:r w:rsidR="00DA332E">
        <w:rPr>
          <w:rFonts w:ascii="Arial" w:hAnsi="Arial" w:cs="Arial"/>
          <w:sz w:val="28"/>
          <w:szCs w:val="28"/>
        </w:rPr>
        <w:t>trebaju</w:t>
      </w:r>
      <w:r w:rsidRPr="00DA332E">
        <w:rPr>
          <w:rFonts w:ascii="Arial" w:hAnsi="Arial" w:cs="Arial"/>
          <w:sz w:val="28"/>
          <w:szCs w:val="28"/>
        </w:rPr>
        <w:t xml:space="preserve"> njeg</w:t>
      </w:r>
      <w:r w:rsidR="00DA332E">
        <w:rPr>
          <w:rFonts w:ascii="Arial" w:hAnsi="Arial" w:cs="Arial"/>
          <w:sz w:val="28"/>
          <w:szCs w:val="28"/>
        </w:rPr>
        <w:t>ovati</w:t>
      </w:r>
      <w:r w:rsidRPr="00DA332E">
        <w:rPr>
          <w:rFonts w:ascii="Arial" w:hAnsi="Arial" w:cs="Arial"/>
          <w:sz w:val="28"/>
          <w:szCs w:val="28"/>
        </w:rPr>
        <w:t xml:space="preserve"> i pomlađ</w:t>
      </w:r>
      <w:r w:rsidR="00DA332E">
        <w:rPr>
          <w:rFonts w:ascii="Arial" w:hAnsi="Arial" w:cs="Arial"/>
          <w:sz w:val="28"/>
          <w:szCs w:val="28"/>
        </w:rPr>
        <w:t>ivati</w:t>
      </w:r>
      <w:r w:rsidRPr="00DA332E">
        <w:rPr>
          <w:rFonts w:ascii="Arial" w:hAnsi="Arial" w:cs="Arial"/>
          <w:sz w:val="28"/>
          <w:szCs w:val="28"/>
        </w:rPr>
        <w:t>. Njegovanje šuma sastoji se od čišćenja bolesnih i slabo razvijenih</w:t>
      </w:r>
      <w:r w:rsidR="002F309C">
        <w:rPr>
          <w:rFonts w:ascii="Arial" w:hAnsi="Arial" w:cs="Arial"/>
          <w:sz w:val="28"/>
          <w:szCs w:val="28"/>
        </w:rPr>
        <w:t xml:space="preserve"> </w:t>
      </w:r>
      <w:r w:rsidRPr="00DA332E">
        <w:rPr>
          <w:rFonts w:ascii="Arial" w:hAnsi="Arial" w:cs="Arial"/>
          <w:sz w:val="28"/>
          <w:szCs w:val="28"/>
        </w:rPr>
        <w:t>stabala, čime se osiguravaju bolji životni uvjeti</w:t>
      </w:r>
      <w:r w:rsidR="002F309C">
        <w:rPr>
          <w:rFonts w:ascii="Arial" w:hAnsi="Arial" w:cs="Arial"/>
          <w:sz w:val="28"/>
          <w:szCs w:val="28"/>
        </w:rPr>
        <w:t xml:space="preserve"> </w:t>
      </w:r>
      <w:r w:rsidRPr="00DA332E">
        <w:rPr>
          <w:rFonts w:ascii="Arial" w:hAnsi="Arial" w:cs="Arial"/>
          <w:sz w:val="28"/>
          <w:szCs w:val="28"/>
        </w:rPr>
        <w:t xml:space="preserve">za uspješniji rast drveća. Šuma se pomlađuje klijanjem sjemena ili sađenjem mladica drveća iz rasadnika – pošumljavanjem. </w:t>
      </w:r>
    </w:p>
    <w:p w14:paraId="561A88A6" w14:textId="381E4D2D" w:rsidR="00680511" w:rsidRPr="00DA332E" w:rsidRDefault="002453FC" w:rsidP="00DA332E">
      <w:pPr>
        <w:spacing w:line="480" w:lineRule="auto"/>
        <w:jc w:val="both"/>
        <w:rPr>
          <w:rFonts w:ascii="Arial" w:hAnsi="Arial" w:cs="Arial"/>
          <w:sz w:val="28"/>
          <w:szCs w:val="28"/>
        </w:rPr>
      </w:pPr>
      <w:r w:rsidRPr="00DA332E">
        <w:rPr>
          <w:rFonts w:ascii="Arial" w:hAnsi="Arial" w:cs="Arial"/>
          <w:sz w:val="28"/>
          <w:szCs w:val="28"/>
        </w:rPr>
        <w:t>T</w:t>
      </w:r>
      <w:r w:rsidR="00680511" w:rsidRPr="00DA332E">
        <w:rPr>
          <w:rFonts w:ascii="Arial" w:hAnsi="Arial" w:cs="Arial"/>
          <w:sz w:val="28"/>
          <w:szCs w:val="28"/>
        </w:rPr>
        <w:t>reba provoditi i zaštitu šuma</w:t>
      </w:r>
      <w:r w:rsidR="00DA332E">
        <w:rPr>
          <w:rFonts w:ascii="Arial" w:hAnsi="Arial" w:cs="Arial"/>
          <w:sz w:val="28"/>
          <w:szCs w:val="28"/>
        </w:rPr>
        <w:t>; g</w:t>
      </w:r>
      <w:r w:rsidR="00680511" w:rsidRPr="00DA332E">
        <w:rPr>
          <w:rFonts w:ascii="Arial" w:hAnsi="Arial" w:cs="Arial"/>
          <w:sz w:val="28"/>
          <w:szCs w:val="28"/>
        </w:rPr>
        <w:t>radnja protupožarnih putova</w:t>
      </w:r>
      <w:r w:rsidR="00DA332E">
        <w:rPr>
          <w:rFonts w:ascii="Arial" w:hAnsi="Arial" w:cs="Arial"/>
          <w:sz w:val="28"/>
          <w:szCs w:val="28"/>
        </w:rPr>
        <w:t>, o</w:t>
      </w:r>
      <w:r w:rsidR="00680511" w:rsidRPr="00DA332E">
        <w:rPr>
          <w:rFonts w:ascii="Arial" w:hAnsi="Arial" w:cs="Arial"/>
          <w:sz w:val="28"/>
          <w:szCs w:val="28"/>
        </w:rPr>
        <w:t xml:space="preserve">rganizirana lovočuvarska i šumarska služba </w:t>
      </w:r>
      <w:r w:rsidR="00DA332E">
        <w:rPr>
          <w:rFonts w:ascii="Arial" w:hAnsi="Arial" w:cs="Arial"/>
          <w:sz w:val="28"/>
          <w:szCs w:val="28"/>
        </w:rPr>
        <w:t>koja brine</w:t>
      </w:r>
      <w:r w:rsidR="00680511" w:rsidRPr="00DA332E">
        <w:rPr>
          <w:rFonts w:ascii="Arial" w:hAnsi="Arial" w:cs="Arial"/>
          <w:sz w:val="28"/>
          <w:szCs w:val="28"/>
        </w:rPr>
        <w:t xml:space="preserve"> o biljkama i životinjama. </w:t>
      </w:r>
      <w:r w:rsidR="001D6DD2" w:rsidRPr="00DA332E">
        <w:rPr>
          <w:rFonts w:ascii="Arial" w:hAnsi="Arial" w:cs="Arial"/>
          <w:b/>
          <w:bCs/>
          <w:sz w:val="28"/>
          <w:szCs w:val="28"/>
        </w:rPr>
        <w:t>ŠUMA MOŽE ŽIVJETI BEZ LJUDI, ALI NE MOGU LJUDI BEZ ŠUME !</w:t>
      </w:r>
    </w:p>
    <w:sectPr w:rsidR="00680511" w:rsidRPr="00DA3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75"/>
    <w:rsid w:val="001946FF"/>
    <w:rsid w:val="001D6DD2"/>
    <w:rsid w:val="002231C0"/>
    <w:rsid w:val="002453FC"/>
    <w:rsid w:val="002F309C"/>
    <w:rsid w:val="00316A6E"/>
    <w:rsid w:val="0041256B"/>
    <w:rsid w:val="00504A9F"/>
    <w:rsid w:val="00547980"/>
    <w:rsid w:val="00552A67"/>
    <w:rsid w:val="006063E2"/>
    <w:rsid w:val="00680511"/>
    <w:rsid w:val="007C0BFD"/>
    <w:rsid w:val="008F21DB"/>
    <w:rsid w:val="00A523B7"/>
    <w:rsid w:val="00B16F50"/>
    <w:rsid w:val="00DA249F"/>
    <w:rsid w:val="00DA332E"/>
    <w:rsid w:val="00E32675"/>
    <w:rsid w:val="00F907C5"/>
    <w:rsid w:val="00FB3E2D"/>
    <w:rsid w:val="00FE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2946"/>
  <w15:chartTrackingRefBased/>
  <w15:docId w15:val="{27F05348-A162-4480-926E-EA6BF84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67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ZEC</dc:creator>
  <cp:keywords/>
  <dc:description/>
  <cp:lastModifiedBy>Melita Povalec</cp:lastModifiedBy>
  <cp:revision>4</cp:revision>
  <dcterms:created xsi:type="dcterms:W3CDTF">2022-10-08T23:00:00Z</dcterms:created>
  <dcterms:modified xsi:type="dcterms:W3CDTF">2023-03-21T11:25:00Z</dcterms:modified>
</cp:coreProperties>
</file>